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7B" w:rsidRPr="007C5CF3" w:rsidRDefault="007C5CF3">
      <w:pPr>
        <w:rPr>
          <w:b/>
          <w:u w:val="single"/>
        </w:rPr>
      </w:pPr>
      <w:bookmarkStart w:id="0" w:name="_GoBack"/>
      <w:bookmarkEnd w:id="0"/>
      <w:r w:rsidRPr="007C5CF3">
        <w:rPr>
          <w:b/>
          <w:u w:val="single"/>
        </w:rPr>
        <w:t>English Language Paper 1 Practice Paper #</w:t>
      </w:r>
      <w:r w:rsidR="001E0F13">
        <w:rPr>
          <w:b/>
          <w:u w:val="single"/>
        </w:rPr>
        <w:t>3</w:t>
      </w:r>
    </w:p>
    <w:p w:rsidR="007C5CF3" w:rsidRPr="007C5CF3" w:rsidRDefault="007C5CF3">
      <w:pPr>
        <w:rPr>
          <w:b/>
          <w:u w:val="single"/>
        </w:rPr>
      </w:pPr>
      <w:r w:rsidRPr="007C5CF3">
        <w:rPr>
          <w:b/>
          <w:u w:val="single"/>
        </w:rPr>
        <w:t>Section A</w:t>
      </w:r>
    </w:p>
    <w:p w:rsidR="007C5CF3" w:rsidRPr="008044BD" w:rsidRDefault="007C5CF3" w:rsidP="007C5CF3">
      <w:pPr>
        <w:rPr>
          <w:b/>
        </w:rPr>
      </w:pPr>
      <w:r w:rsidRPr="008044BD">
        <w:rPr>
          <w:b/>
        </w:rPr>
        <w:t xml:space="preserve">1) Read again the first part of the source, from lines 1 to </w:t>
      </w:r>
      <w:r w:rsidR="001E0F13">
        <w:rPr>
          <w:b/>
        </w:rPr>
        <w:t>7</w:t>
      </w:r>
      <w:r w:rsidRPr="008044BD">
        <w:rPr>
          <w:b/>
        </w:rPr>
        <w:t>.</w:t>
      </w:r>
    </w:p>
    <w:p w:rsidR="007C5CF3" w:rsidRPr="008044BD" w:rsidRDefault="007C5CF3" w:rsidP="007C5CF3">
      <w:pPr>
        <w:rPr>
          <w:b/>
        </w:rPr>
      </w:pPr>
      <w:r w:rsidRPr="008044BD">
        <w:rPr>
          <w:b/>
        </w:rPr>
        <w:t xml:space="preserve">List four things </w:t>
      </w:r>
      <w:r w:rsidR="001E0F13">
        <w:rPr>
          <w:b/>
        </w:rPr>
        <w:t>we learn about Richard</w:t>
      </w:r>
      <w:r w:rsidRPr="008044BD">
        <w:rPr>
          <w:b/>
        </w:rPr>
        <w:t xml:space="preserve">  from this part of the source [4 marks]</w:t>
      </w:r>
    </w:p>
    <w:p w:rsidR="007C5CF3" w:rsidRDefault="007C5CF3" w:rsidP="007C5CF3"/>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lastRenderedPageBreak/>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7C5CF3"/>
    <w:p w:rsidR="007C5CF3" w:rsidRDefault="008044BD" w:rsidP="007C5CF3">
      <w:r>
        <w:t xml:space="preserve">___ </w:t>
      </w:r>
      <w:r w:rsidR="007C5CF3">
        <w:t>/4</w:t>
      </w:r>
    </w:p>
    <w:p w:rsidR="007C5CF3" w:rsidRDefault="007C5CF3" w:rsidP="007C5CF3"/>
    <w:p w:rsidR="001E0F13" w:rsidRDefault="001E0F13" w:rsidP="007C5CF3">
      <w:pPr>
        <w:rPr>
          <w:b/>
        </w:rPr>
      </w:pPr>
      <w:r w:rsidRPr="001E0F13">
        <w:rPr>
          <w:b/>
          <w:noProof/>
          <w:lang w:eastAsia="en-GB"/>
        </w:rPr>
        <w:lastRenderedPageBreak/>
        <mc:AlternateContent>
          <mc:Choice Requires="wps">
            <w:drawing>
              <wp:anchor distT="45720" distB="45720" distL="114300" distR="114300" simplePos="0" relativeHeight="251682816" behindDoc="0" locked="0" layoutInCell="1" allowOverlap="1">
                <wp:simplePos x="0" y="0"/>
                <wp:positionH relativeFrom="column">
                  <wp:posOffset>-228600</wp:posOffset>
                </wp:positionH>
                <wp:positionV relativeFrom="paragraph">
                  <wp:posOffset>305435</wp:posOffset>
                </wp:positionV>
                <wp:extent cx="6172200" cy="1404620"/>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rsidR="001E0F13" w:rsidRPr="001E0F13" w:rsidRDefault="001E0F13" w:rsidP="001E0F13">
                            <w:pPr>
                              <w:pStyle w:val="NormalWeb"/>
                              <w:rPr>
                                <w:sz w:val="18"/>
                              </w:rPr>
                            </w:pPr>
                            <w:r w:rsidRPr="001E0F13">
                              <w:rPr>
                                <w:sz w:val="18"/>
                              </w:rPr>
                              <w:t xml:space="preserve">It made me bite my lips to think of the plans I had been building up those last years in Buluwayo. I had got my pile—not one of the big ones, but good enough for me; and I had figured out all kinds of ways of enjoying myself. My father had brought me out from Scotland at the age of six, and I had never been home since; so England was a sort of Arabian Nights to me, and I counted on stopping there for the rest of my days. </w:t>
                            </w:r>
                          </w:p>
                          <w:p w:rsidR="001E0F13" w:rsidRPr="001E0F13" w:rsidRDefault="001E0F13" w:rsidP="001E0F13">
                            <w:pPr>
                              <w:pStyle w:val="NormalWeb"/>
                              <w:rPr>
                                <w:sz w:val="18"/>
                              </w:rPr>
                            </w:pPr>
                            <w:r w:rsidRPr="001E0F13">
                              <w:rPr>
                                <w:sz w:val="18"/>
                              </w:rPr>
                              <w:t xml:space="preserve">But from the first I was disappointed with it. In about a week I was tired of seeing sights, and in less than a month I had had enough of restaurants and theatres and race-meetings. I had no real pal to go about with, which probably explains things. Plenty of people invited me to their houses, but they didn’t seem much interested in me. They would fling me a question or two about South Africa, and then get on to their own affairs. A lot of Imperialist ladies asked me to tea to meet schoolmasters from New Zealand and editors from Vancouver, and that was the dismalest business of all. Here was I, thirty-seven years old, sound in wind and limb, with enough money to have a good time, yawning my head off all day. I had just about settled to clear out and get back to the veld, for I was the best bored man in the United Kingdom.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18pt;margin-top:24.05pt;width:486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">
                <v:textbox style="mso-fit-shape-to-text:t">
                  <w:txbxContent>
                    <w:p w:rsidR="001E0F13" w:rsidRPr="001E0F13" w:rsidRDefault="001E0F13" w:rsidP="001E0F13">
                      <w:pPr>
                        <w:pStyle w:val="NormalWeb"/>
                        <w:rPr>
                          <w:sz w:val="18"/>
                        </w:rPr>
                      </w:pPr>
                      <w:r w:rsidRPr="001E0F13">
                        <w:rPr>
                          <w:sz w:val="18"/>
                        </w:rPr>
                        <w:t xml:space="preserve">It made me bite my lips to think of the plans I had been building up those last years in </w:t>
                      </w:r>
                      <w:proofErr w:type="spellStart"/>
                      <w:r w:rsidRPr="001E0F13">
                        <w:rPr>
                          <w:sz w:val="18"/>
                        </w:rPr>
                        <w:t>Buluwayo</w:t>
                      </w:r>
                      <w:proofErr w:type="spellEnd"/>
                      <w:r w:rsidRPr="001E0F13">
                        <w:rPr>
                          <w:sz w:val="18"/>
                        </w:rPr>
                        <w:t xml:space="preserve">. I had got my pile—not one of the big ones, but good enough for me; and I had figured out all kinds of ways of enjoying myself. My father had brought me out from Scotland at the age of six, and I had never been home since; so England was a sort of Arabian Nights to me, and I counted on stopping there for the rest of my days. </w:t>
                      </w:r>
                    </w:p>
                    <w:p w:rsidR="001E0F13" w:rsidRPr="001E0F13" w:rsidRDefault="001E0F13" w:rsidP="001E0F13">
                      <w:pPr>
                        <w:pStyle w:val="NormalWeb"/>
                        <w:rPr>
                          <w:sz w:val="18"/>
                        </w:rPr>
                      </w:pPr>
                      <w:r w:rsidRPr="001E0F13">
                        <w:rPr>
                          <w:sz w:val="18"/>
                        </w:rPr>
                        <w:t xml:space="preserve">But from the first I was disappointed with it. In about a week I was tired of seeing sights, and in less than a month I had had enough of restaurants and theatres and race-meetings. I had no real pal to go about with, which probably explains things. Plenty of people invited me to their houses, but they didn’t seem much interested in me. They would fling me a question or two about South Africa, and then get on to their own affairs. A lot of Imperialist ladies asked me to tea to meet schoolmasters from New Zealand and editors from Vancouver, and that was the </w:t>
                      </w:r>
                      <w:proofErr w:type="spellStart"/>
                      <w:r w:rsidRPr="001E0F13">
                        <w:rPr>
                          <w:sz w:val="18"/>
                        </w:rPr>
                        <w:t>dismalest</w:t>
                      </w:r>
                      <w:proofErr w:type="spellEnd"/>
                      <w:r w:rsidRPr="001E0F13">
                        <w:rPr>
                          <w:sz w:val="18"/>
                        </w:rPr>
                        <w:t xml:space="preserve"> business of all. Here was I, thirty-seven years old, sound in wind and limb, with enough money to have a good time, yawning my head off all day. I had just about settled to clear out and get back to the veld, for I was the best bored man in the United Kingdom. </w:t>
                      </w:r>
                    </w:p>
                  </w:txbxContent>
                </v:textbox>
                <w10:wrap type="square"/>
              </v:shape>
            </w:pict>
          </mc:Fallback>
        </mc:AlternateContent>
      </w:r>
      <w:r w:rsidR="007C5CF3" w:rsidRPr="008044BD">
        <w:rPr>
          <w:b/>
        </w:rPr>
        <w:t xml:space="preserve">2) Look in detail at this extract, from lines </w:t>
      </w:r>
      <w:r>
        <w:rPr>
          <w:b/>
        </w:rPr>
        <w:t xml:space="preserve">8 </w:t>
      </w:r>
      <w:r w:rsidR="007C5CF3" w:rsidRPr="008044BD">
        <w:rPr>
          <w:b/>
        </w:rPr>
        <w:t xml:space="preserve">to </w:t>
      </w:r>
      <w:r>
        <w:rPr>
          <w:b/>
        </w:rPr>
        <w:t>2</w:t>
      </w:r>
      <w:r w:rsidR="007C5CF3" w:rsidRPr="008044BD">
        <w:rPr>
          <w:b/>
        </w:rPr>
        <w:t>1 of the source:</w:t>
      </w:r>
    </w:p>
    <w:p w:rsidR="001E0F13" w:rsidRDefault="001E0F13" w:rsidP="007C5CF3">
      <w:pPr>
        <w:rPr>
          <w:b/>
        </w:rPr>
      </w:pPr>
    </w:p>
    <w:p w:rsidR="001E0F13" w:rsidRDefault="001E0F13" w:rsidP="007C5CF3">
      <w:pPr>
        <w:rPr>
          <w:b/>
        </w:rPr>
      </w:pPr>
    </w:p>
    <w:p w:rsidR="001E0F13" w:rsidRDefault="001E0F13" w:rsidP="007C5CF3">
      <w:pPr>
        <w:rPr>
          <w:b/>
        </w:rPr>
      </w:pPr>
    </w:p>
    <w:p w:rsidR="001E0F13" w:rsidRDefault="001E0F13" w:rsidP="007C5CF3">
      <w:pPr>
        <w:rPr>
          <w:b/>
        </w:rPr>
      </w:pPr>
    </w:p>
    <w:p w:rsidR="007C5CF3" w:rsidRPr="008044BD" w:rsidRDefault="007C5CF3" w:rsidP="007C5CF3">
      <w:pPr>
        <w:rPr>
          <w:b/>
        </w:rPr>
      </w:pPr>
      <w:r w:rsidRPr="008044BD">
        <w:rPr>
          <w:b/>
        </w:rPr>
        <w:t xml:space="preserve">How does the writer use language here to </w:t>
      </w:r>
      <w:r w:rsidR="001E0F13">
        <w:rPr>
          <w:b/>
        </w:rPr>
        <w:t xml:space="preserve">describe </w:t>
      </w:r>
      <w:r w:rsidR="001455AC">
        <w:rPr>
          <w:b/>
        </w:rPr>
        <w:t xml:space="preserve">Richard’s </w:t>
      </w:r>
      <w:r w:rsidR="001E0F13">
        <w:rPr>
          <w:b/>
        </w:rPr>
        <w:t>life?</w:t>
      </w:r>
    </w:p>
    <w:p w:rsidR="007C5CF3" w:rsidRPr="008044BD" w:rsidRDefault="007C5CF3" w:rsidP="007C5CF3">
      <w:pPr>
        <w:rPr>
          <w:b/>
        </w:rPr>
      </w:pPr>
      <w:r w:rsidRPr="008044BD">
        <w:rPr>
          <w:b/>
        </w:rPr>
        <w:t>You could include the writer's choice of:</w:t>
      </w:r>
    </w:p>
    <w:p w:rsidR="007C5CF3" w:rsidRPr="008044BD" w:rsidRDefault="008044BD" w:rsidP="008044BD">
      <w:pPr>
        <w:pStyle w:val="ListParagraph"/>
        <w:numPr>
          <w:ilvl w:val="0"/>
          <w:numId w:val="2"/>
        </w:numPr>
        <w:rPr>
          <w:b/>
        </w:rPr>
      </w:pPr>
      <w:r w:rsidRPr="008044BD">
        <w:rPr>
          <w:b/>
        </w:rPr>
        <w:t>w</w:t>
      </w:r>
      <w:r w:rsidR="007C5CF3" w:rsidRPr="008044BD">
        <w:rPr>
          <w:b/>
        </w:rPr>
        <w:t>ords and phrases</w:t>
      </w:r>
    </w:p>
    <w:p w:rsidR="007C5CF3" w:rsidRPr="008044BD" w:rsidRDefault="00FF1A6B" w:rsidP="008044BD">
      <w:pPr>
        <w:pStyle w:val="ListParagraph"/>
        <w:numPr>
          <w:ilvl w:val="0"/>
          <w:numId w:val="2"/>
        </w:numPr>
        <w:rPr>
          <w:b/>
        </w:rPr>
      </w:pPr>
      <w:r>
        <w:rPr>
          <w:b/>
        </w:rPr>
        <w:t>l</w:t>
      </w:r>
      <w:r w:rsidR="007C5CF3" w:rsidRPr="008044BD">
        <w:rPr>
          <w:b/>
        </w:rPr>
        <w:t>anguage features and techniques</w:t>
      </w:r>
    </w:p>
    <w:p w:rsidR="008044BD" w:rsidRPr="008044BD" w:rsidRDefault="00FF1A6B" w:rsidP="008044BD">
      <w:pPr>
        <w:pStyle w:val="ListParagraph"/>
        <w:numPr>
          <w:ilvl w:val="0"/>
          <w:numId w:val="2"/>
        </w:numPr>
        <w:rPr>
          <w:b/>
        </w:rPr>
      </w:pPr>
      <w:r>
        <w:rPr>
          <w:b/>
        </w:rPr>
        <w:t>s</w:t>
      </w:r>
      <w:r w:rsidR="007C5CF3" w:rsidRPr="008044BD">
        <w:rPr>
          <w:b/>
        </w:rPr>
        <w:t xml:space="preserve">entence forms </w:t>
      </w:r>
    </w:p>
    <w:p w:rsidR="007C5CF3" w:rsidRPr="008044BD" w:rsidRDefault="007C5CF3" w:rsidP="008044BD">
      <w:pPr>
        <w:ind w:left="360"/>
        <w:rPr>
          <w:b/>
        </w:rPr>
      </w:pPr>
      <w:r w:rsidRPr="008044BD">
        <w:rPr>
          <w:b/>
        </w:rPr>
        <w:t>[8 marks]</w:t>
      </w:r>
    </w:p>
    <w:p w:rsidR="008044BD" w:rsidRDefault="008044BD" w:rsidP="008044BD">
      <w:pPr>
        <w:spacing w:after="360" w:line="480" w:lineRule="auto"/>
      </w:pPr>
      <w:r>
        <w:rPr>
          <w:noProof/>
          <w:lang w:eastAsia="en-GB"/>
        </w:rPr>
        <w:drawing>
          <wp:anchor distT="0" distB="0" distL="114300" distR="114300" simplePos="0" relativeHeight="251658240" behindDoc="0" locked="0" layoutInCell="1" allowOverlap="1" wp14:anchorId="6B2360D1">
            <wp:simplePos x="0" y="0"/>
            <wp:positionH relativeFrom="column">
              <wp:posOffset>6073140</wp:posOffset>
            </wp:positionH>
            <wp:positionV relativeFrom="page">
              <wp:posOffset>10086975</wp:posOffset>
            </wp:positionV>
            <wp:extent cx="501650" cy="502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w:t>
      </w:r>
      <w:r>
        <w:rPr>
          <w:noProof/>
          <w:lang w:eastAsia="en-GB"/>
        </w:rPr>
        <w:drawing>
          <wp:anchor distT="0" distB="0" distL="114300" distR="114300" simplePos="0" relativeHeight="251660288"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2336"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5CF3" w:rsidRPr="000B7729" w:rsidRDefault="007C5CF3" w:rsidP="007C5CF3">
      <w:pPr>
        <w:rPr>
          <w:b/>
        </w:rPr>
      </w:pPr>
      <w:r w:rsidRPr="000B7729">
        <w:rPr>
          <w:b/>
        </w:rPr>
        <w:t>3) You now need to think about the whole of the source.</w:t>
      </w:r>
    </w:p>
    <w:p w:rsidR="007C5CF3" w:rsidRPr="000B7729" w:rsidRDefault="007C5CF3" w:rsidP="007C5CF3">
      <w:pPr>
        <w:rPr>
          <w:b/>
        </w:rPr>
      </w:pPr>
    </w:p>
    <w:p w:rsidR="007C5CF3" w:rsidRPr="000B7729" w:rsidRDefault="007C5CF3" w:rsidP="007C5CF3">
      <w:pPr>
        <w:rPr>
          <w:b/>
        </w:rPr>
      </w:pPr>
      <w:r w:rsidRPr="000B7729">
        <w:rPr>
          <w:b/>
        </w:rPr>
        <w:t xml:space="preserve">This text is from the  </w:t>
      </w:r>
      <w:r w:rsidR="000B7729">
        <w:rPr>
          <w:b/>
        </w:rPr>
        <w:t>beginning</w:t>
      </w:r>
      <w:r w:rsidRPr="000B7729">
        <w:rPr>
          <w:b/>
        </w:rPr>
        <w:t xml:space="preserve">  of a novel.</w:t>
      </w:r>
    </w:p>
    <w:p w:rsidR="007C5CF3" w:rsidRPr="000B7729" w:rsidRDefault="007C5CF3" w:rsidP="007C5CF3">
      <w:pPr>
        <w:rPr>
          <w:b/>
        </w:rPr>
      </w:pPr>
    </w:p>
    <w:p w:rsidR="007C5CF3" w:rsidRPr="000B7729" w:rsidRDefault="007C5CF3" w:rsidP="007C5CF3">
      <w:pPr>
        <w:rPr>
          <w:b/>
        </w:rPr>
      </w:pPr>
      <w:r w:rsidRPr="000B7729">
        <w:rPr>
          <w:b/>
        </w:rPr>
        <w:t>How has the writer structured the text to interest you as a reader?</w:t>
      </w:r>
    </w:p>
    <w:p w:rsidR="007C5CF3" w:rsidRPr="000B7729" w:rsidRDefault="007C5CF3" w:rsidP="007C5CF3">
      <w:pPr>
        <w:rPr>
          <w:b/>
        </w:rPr>
      </w:pPr>
    </w:p>
    <w:p w:rsidR="007C5CF3" w:rsidRPr="000B7729" w:rsidRDefault="007C5CF3" w:rsidP="007C5CF3">
      <w:pPr>
        <w:rPr>
          <w:b/>
        </w:rPr>
      </w:pPr>
      <w:r w:rsidRPr="000B7729">
        <w:rPr>
          <w:b/>
        </w:rPr>
        <w:lastRenderedPageBreak/>
        <w:t>You could write about:</w:t>
      </w:r>
    </w:p>
    <w:p w:rsidR="007C5CF3" w:rsidRPr="000B7729" w:rsidRDefault="000B7729" w:rsidP="000B7729">
      <w:pPr>
        <w:pStyle w:val="ListParagraph"/>
        <w:numPr>
          <w:ilvl w:val="0"/>
          <w:numId w:val="3"/>
        </w:numPr>
        <w:rPr>
          <w:b/>
        </w:rPr>
      </w:pPr>
      <w:r>
        <w:rPr>
          <w:b/>
        </w:rPr>
        <w:t>w</w:t>
      </w:r>
      <w:r w:rsidR="007C5CF3" w:rsidRPr="000B7729">
        <w:rPr>
          <w:b/>
        </w:rPr>
        <w:t>hat the writer focuses your attention on at the beginning of the source</w:t>
      </w:r>
    </w:p>
    <w:p w:rsidR="007C5CF3" w:rsidRPr="000B7729" w:rsidRDefault="007C5CF3" w:rsidP="000B7729">
      <w:pPr>
        <w:pStyle w:val="ListParagraph"/>
        <w:numPr>
          <w:ilvl w:val="0"/>
          <w:numId w:val="3"/>
        </w:numPr>
        <w:rPr>
          <w:b/>
        </w:rPr>
      </w:pPr>
      <w:r w:rsidRPr="000B7729">
        <w:rPr>
          <w:b/>
        </w:rPr>
        <w:t>how and why the writer changes this focus as the source develops</w:t>
      </w:r>
    </w:p>
    <w:p w:rsidR="000B7729" w:rsidRPr="000B7729" w:rsidRDefault="007C5CF3" w:rsidP="000B7729">
      <w:pPr>
        <w:pStyle w:val="ListParagraph"/>
        <w:numPr>
          <w:ilvl w:val="0"/>
          <w:numId w:val="3"/>
        </w:numPr>
        <w:rPr>
          <w:b/>
        </w:rPr>
      </w:pPr>
      <w:r w:rsidRPr="000B7729">
        <w:rPr>
          <w:b/>
        </w:rPr>
        <w:t xml:space="preserve">any other structural features that interest you </w:t>
      </w:r>
    </w:p>
    <w:p w:rsidR="007C5CF3" w:rsidRPr="000B7729" w:rsidRDefault="007C5CF3" w:rsidP="007C5CF3">
      <w:pPr>
        <w:rPr>
          <w:b/>
        </w:rPr>
      </w:pPr>
      <w:r w:rsidRPr="000B7729">
        <w:rPr>
          <w:b/>
        </w:rPr>
        <w:t>[8 marks]</w:t>
      </w:r>
    </w:p>
    <w:p w:rsidR="008044BD" w:rsidRDefault="008044BD" w:rsidP="007C5CF3"/>
    <w:p w:rsidR="007C5CF3" w:rsidRDefault="000B7729" w:rsidP="008044BD">
      <w:pPr>
        <w:spacing w:after="360" w:line="480" w:lineRule="auto"/>
      </w:pPr>
      <w:r>
        <w:rPr>
          <w:noProof/>
          <w:lang w:eastAsia="en-GB"/>
        </w:rPr>
        <w:drawing>
          <wp:anchor distT="0" distB="0" distL="114300" distR="114300" simplePos="0" relativeHeight="251678720" behindDoc="0" locked="0" layoutInCell="1" allowOverlap="1" wp14:anchorId="14E79FC5" wp14:editId="14E8F9A6">
            <wp:simplePos x="0" y="0"/>
            <wp:positionH relativeFrom="column">
              <wp:posOffset>6088380</wp:posOffset>
            </wp:positionH>
            <wp:positionV relativeFrom="page">
              <wp:align>bottom</wp:align>
            </wp:positionV>
            <wp:extent cx="501650" cy="5029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rPr>
          <w:noProof/>
          <w:lang w:eastAsia="en-GB"/>
        </w:rPr>
        <w:drawing>
          <wp:anchor distT="0" distB="0" distL="114300" distR="114300" simplePos="0" relativeHeight="251664384"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rPr>
          <w:noProof/>
          <w:lang w:eastAsia="en-GB"/>
        </w:rPr>
        <w:drawing>
          <wp:anchor distT="0" distB="0" distL="114300" distR="114300" simplePos="0" relativeHeight="251665408"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p>
    <w:p w:rsidR="007C5CF3" w:rsidRPr="000B7729" w:rsidRDefault="007C5CF3" w:rsidP="007C5CF3">
      <w:pPr>
        <w:rPr>
          <w:b/>
        </w:rPr>
      </w:pPr>
      <w:r w:rsidRPr="000B7729">
        <w:rPr>
          <w:b/>
        </w:rPr>
        <w:t xml:space="preserve">4) Focus this part of your answer on the second part of the source, from line </w:t>
      </w:r>
      <w:r w:rsidR="007778D4">
        <w:rPr>
          <w:b/>
        </w:rPr>
        <w:t>32</w:t>
      </w:r>
      <w:r w:rsidRPr="000B7729">
        <w:rPr>
          <w:b/>
        </w:rPr>
        <w:t xml:space="preserve"> to the end.</w:t>
      </w:r>
    </w:p>
    <w:p w:rsidR="007C5CF3" w:rsidRPr="000B7729" w:rsidRDefault="007C5CF3" w:rsidP="007C5CF3">
      <w:pPr>
        <w:rPr>
          <w:b/>
        </w:rPr>
      </w:pPr>
    </w:p>
    <w:p w:rsidR="007C5CF3" w:rsidRPr="000B7729" w:rsidRDefault="007C5CF3" w:rsidP="007C5CF3">
      <w:pPr>
        <w:rPr>
          <w:b/>
        </w:rPr>
      </w:pPr>
      <w:r w:rsidRPr="000B7729">
        <w:rPr>
          <w:b/>
        </w:rPr>
        <w:t>A reader said, '</w:t>
      </w:r>
      <w:r w:rsidR="007778D4">
        <w:rPr>
          <w:b/>
        </w:rPr>
        <w:t>There is a change in tone at this point and the narrator’s demands for adventure are being answered</w:t>
      </w:r>
      <w:r w:rsidRPr="000B7729">
        <w:rPr>
          <w:b/>
        </w:rPr>
        <w:t>.'</w:t>
      </w:r>
    </w:p>
    <w:p w:rsidR="007C5CF3" w:rsidRPr="000B7729" w:rsidRDefault="007C5CF3" w:rsidP="007C5CF3">
      <w:pPr>
        <w:rPr>
          <w:b/>
        </w:rPr>
      </w:pPr>
    </w:p>
    <w:p w:rsidR="007C5CF3" w:rsidRPr="000B7729" w:rsidRDefault="007C5CF3" w:rsidP="007C5CF3">
      <w:pPr>
        <w:rPr>
          <w:b/>
        </w:rPr>
      </w:pPr>
      <w:r w:rsidRPr="000B7729">
        <w:rPr>
          <w:b/>
        </w:rPr>
        <w:t>To what extent do you agree?</w:t>
      </w:r>
    </w:p>
    <w:p w:rsidR="007C5CF3" w:rsidRPr="000B7729" w:rsidRDefault="007C5CF3" w:rsidP="007C5CF3">
      <w:pPr>
        <w:rPr>
          <w:b/>
        </w:rPr>
      </w:pPr>
    </w:p>
    <w:p w:rsidR="007C5CF3" w:rsidRPr="000B7729" w:rsidRDefault="007C5CF3" w:rsidP="007C5CF3">
      <w:pPr>
        <w:rPr>
          <w:b/>
        </w:rPr>
      </w:pPr>
      <w:r w:rsidRPr="000B7729">
        <w:rPr>
          <w:b/>
        </w:rPr>
        <w:t>In your response, you could:</w:t>
      </w:r>
    </w:p>
    <w:p w:rsidR="007C5CF3" w:rsidRPr="000B7729" w:rsidRDefault="007C5CF3" w:rsidP="000B7729">
      <w:pPr>
        <w:pStyle w:val="ListParagraph"/>
        <w:numPr>
          <w:ilvl w:val="0"/>
          <w:numId w:val="4"/>
        </w:numPr>
        <w:rPr>
          <w:b/>
        </w:rPr>
      </w:pPr>
      <w:r w:rsidRPr="000B7729">
        <w:rPr>
          <w:b/>
        </w:rPr>
        <w:t>consider the reasons why</w:t>
      </w:r>
      <w:r w:rsidR="007778D4">
        <w:rPr>
          <w:b/>
        </w:rPr>
        <w:t xml:space="preserve"> the man has come to visit the narrator</w:t>
      </w:r>
    </w:p>
    <w:p w:rsidR="007C5CF3" w:rsidRPr="000B7729" w:rsidRDefault="007C5CF3" w:rsidP="000B7729">
      <w:pPr>
        <w:pStyle w:val="ListParagraph"/>
        <w:numPr>
          <w:ilvl w:val="0"/>
          <w:numId w:val="4"/>
        </w:numPr>
        <w:rPr>
          <w:b/>
        </w:rPr>
      </w:pPr>
      <w:r w:rsidRPr="000B7729">
        <w:rPr>
          <w:b/>
        </w:rPr>
        <w:t>evaluate how the writer creates</w:t>
      </w:r>
      <w:r w:rsidR="007778D4">
        <w:rPr>
          <w:b/>
        </w:rPr>
        <w:t xml:space="preserve"> a sense of mystery in this part of the text</w:t>
      </w:r>
    </w:p>
    <w:p w:rsidR="007C5CF3" w:rsidRPr="000B7729" w:rsidRDefault="007C5CF3" w:rsidP="000B7729">
      <w:pPr>
        <w:pStyle w:val="ListParagraph"/>
        <w:numPr>
          <w:ilvl w:val="0"/>
          <w:numId w:val="4"/>
        </w:numPr>
        <w:rPr>
          <w:b/>
        </w:rPr>
      </w:pPr>
      <w:r w:rsidRPr="000B7729">
        <w:rPr>
          <w:b/>
        </w:rPr>
        <w:t>support your response with references to the text</w:t>
      </w:r>
    </w:p>
    <w:p w:rsidR="007C5CF3" w:rsidRPr="000B7729" w:rsidRDefault="007C5CF3" w:rsidP="007C5CF3">
      <w:pPr>
        <w:rPr>
          <w:b/>
        </w:rPr>
      </w:pPr>
    </w:p>
    <w:p w:rsidR="007C5CF3" w:rsidRPr="000B7729" w:rsidRDefault="007C5CF3" w:rsidP="007C5CF3">
      <w:pPr>
        <w:rPr>
          <w:b/>
        </w:rPr>
      </w:pPr>
      <w:r w:rsidRPr="000B7729">
        <w:rPr>
          <w:b/>
        </w:rPr>
        <w:t>[20 marks]</w:t>
      </w:r>
    </w:p>
    <w:p w:rsidR="008044BD" w:rsidRDefault="008044BD" w:rsidP="007C5CF3"/>
    <w:p w:rsidR="008044BD" w:rsidRDefault="000B7729" w:rsidP="008044BD">
      <w:pPr>
        <w:spacing w:after="360" w:line="480" w:lineRule="auto"/>
      </w:pPr>
      <w:r>
        <w:rPr>
          <w:noProof/>
          <w:lang w:eastAsia="en-GB"/>
        </w:rPr>
        <w:lastRenderedPageBreak/>
        <w:drawing>
          <wp:anchor distT="0" distB="0" distL="114300" distR="114300" simplePos="0" relativeHeight="251676672" behindDoc="0" locked="0" layoutInCell="1" allowOverlap="1" wp14:anchorId="14E79FC5" wp14:editId="14E8F9A6">
            <wp:simplePos x="0" y="0"/>
            <wp:positionH relativeFrom="column">
              <wp:posOffset>6073140</wp:posOffset>
            </wp:positionH>
            <wp:positionV relativeFrom="page">
              <wp:posOffset>10111740</wp:posOffset>
            </wp:positionV>
            <wp:extent cx="501650" cy="5029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w:t>
      </w:r>
      <w:r w:rsidR="008044BD">
        <w:rPr>
          <w:noProof/>
          <w:lang w:eastAsia="en-GB"/>
        </w:rPr>
        <w:drawing>
          <wp:anchor distT="0" distB="0" distL="114300" distR="114300" simplePos="0" relativeHeight="251667456"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rPr>
          <w:noProof/>
          <w:lang w:eastAsia="en-GB"/>
        </w:rPr>
        <w:drawing>
          <wp:anchor distT="0" distB="0" distL="114300" distR="114300" simplePos="0" relativeHeight="251668480"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r>
        <w:t>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0528"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w:t>
      </w:r>
      <w:r>
        <w:rPr>
          <w:noProof/>
          <w:lang w:eastAsia="en-GB"/>
        </w:rPr>
        <w:drawing>
          <wp:anchor distT="0" distB="0" distL="114300" distR="114300" simplePos="0" relativeHeight="251671552"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3600"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4624"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w:t>
      </w:r>
    </w:p>
    <w:p w:rsidR="008044BD" w:rsidRDefault="008044BD" w:rsidP="007C5CF3"/>
    <w:sectPr w:rsidR="008044BD" w:rsidSect="001E0F13">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64877"/>
    <w:multiLevelType w:val="hybridMultilevel"/>
    <w:tmpl w:val="598E00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F3"/>
    <w:rsid w:val="000B7729"/>
    <w:rsid w:val="001455AC"/>
    <w:rsid w:val="001E0F13"/>
    <w:rsid w:val="004D4E2E"/>
    <w:rsid w:val="00564911"/>
    <w:rsid w:val="005977E0"/>
    <w:rsid w:val="007778D4"/>
    <w:rsid w:val="007C5CF3"/>
    <w:rsid w:val="008044BD"/>
    <w:rsid w:val="00B031C7"/>
    <w:rsid w:val="00C266FC"/>
    <w:rsid w:val="00FF1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58EE7-F247-4C31-A795-9E6C8A74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CF3"/>
    <w:pPr>
      <w:ind w:left="720"/>
      <w:contextualSpacing/>
    </w:pPr>
  </w:style>
  <w:style w:type="paragraph" w:styleId="BalloonText">
    <w:name w:val="Balloon Text"/>
    <w:basedOn w:val="Normal"/>
    <w:link w:val="BalloonTextChar"/>
    <w:uiPriority w:val="99"/>
    <w:semiHidden/>
    <w:unhideWhenUsed/>
    <w:rsid w:val="0080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BD"/>
    <w:rPr>
      <w:rFonts w:ascii="Segoe UI" w:hAnsi="Segoe UI" w:cs="Segoe UI"/>
      <w:sz w:val="18"/>
      <w:szCs w:val="18"/>
    </w:rPr>
  </w:style>
  <w:style w:type="paragraph" w:styleId="NormalWeb">
    <w:name w:val="Normal (Web)"/>
    <w:basedOn w:val="Normal"/>
    <w:uiPriority w:val="99"/>
    <w:unhideWhenUsed/>
    <w:rsid w:val="001E0F1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3E4F7-18D1-451F-BC8B-AB219A788B95}"/>
</file>

<file path=customXml/itemProps2.xml><?xml version="1.0" encoding="utf-8"?>
<ds:datastoreItem xmlns:ds="http://schemas.openxmlformats.org/officeDocument/2006/customXml" ds:itemID="{965B4CBB-7C46-4D1B-9A6D-42DED73C0EE7}"/>
</file>

<file path=customXml/itemProps3.xml><?xml version="1.0" encoding="utf-8"?>
<ds:datastoreItem xmlns:ds="http://schemas.openxmlformats.org/officeDocument/2006/customXml" ds:itemID="{4321A028-D23F-40C2-82B9-05B2220E161E}"/>
</file>

<file path=docProps/app.xml><?xml version="1.0" encoding="utf-8"?>
<Properties xmlns="http://schemas.openxmlformats.org/officeDocument/2006/extended-properties" xmlns:vt="http://schemas.openxmlformats.org/officeDocument/2006/docPropsVTypes">
  <Template>42F1C344</Template>
  <TotalTime>0</TotalTime>
  <Pages>24</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2020-03-12T08:13:00Z</dcterms:created>
  <dcterms:modified xsi:type="dcterms:W3CDTF">2020-03-12T08:13:00Z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